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C5" w:rsidRPr="00A515C5" w:rsidRDefault="00A515C5" w:rsidP="00A515C5">
      <w:r w:rsidRPr="00A515C5">
        <w:rPr>
          <w:noProof/>
          <w:lang w:eastAsia="ru-RU"/>
        </w:rPr>
        <w:drawing>
          <wp:inline distT="0" distB="0" distL="0" distR="0" wp14:anchorId="21F8D190" wp14:editId="618C3D8E">
            <wp:extent cx="5934075" cy="1133475"/>
            <wp:effectExtent l="0" t="0" r="0" b="9525"/>
            <wp:docPr id="2" name="Рисунок 2" descr="профсоюзный туропе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фсоюзный туроперато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C5" w:rsidRPr="00A515C5" w:rsidRDefault="00A515C5" w:rsidP="00A515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</w:pPr>
    </w:p>
    <w:p w:rsidR="00A515C5" w:rsidRPr="00A515C5" w:rsidRDefault="00A515C5" w:rsidP="00A515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 xml:space="preserve">КРЫМ </w:t>
      </w:r>
      <w:r w:rsidR="002F460C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 xml:space="preserve"> с</w:t>
      </w:r>
      <w:proofErr w:type="gramEnd"/>
      <w:r w:rsidR="002F460C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 xml:space="preserve"> перелетом на 10 дней стоимость за номер на 2 чел. (перелет, трансфер, проживание, страховка)</w:t>
      </w:r>
      <w:bookmarkStart w:id="0" w:name="_GoBack"/>
      <w:bookmarkEnd w:id="0"/>
    </w:p>
    <w:p w:rsidR="00A515C5" w:rsidRPr="00A515C5" w:rsidRDefault="00A515C5" w:rsidP="00A515C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15C5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>ВНИМАНИЕ: АКЦИЯ РАННЕЕ БРОНИРОВАНИЕ:</w:t>
      </w:r>
      <w:r w:rsidRPr="00A51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</w:p>
    <w:p w:rsidR="00A515C5" w:rsidRPr="00A515C5" w:rsidRDefault="00A515C5" w:rsidP="00A515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</w:pPr>
      <w:r w:rsidRPr="00A51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сроки </w:t>
      </w:r>
      <w:proofErr w:type="gramStart"/>
      <w:r w:rsidRPr="00A51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бронирования  01.11.17</w:t>
      </w:r>
      <w:proofErr w:type="gramEnd"/>
      <w:r w:rsidRPr="00A51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- 31.01.18</w:t>
      </w:r>
    </w:p>
    <w:p w:rsidR="00A515C5" w:rsidRPr="00A515C5" w:rsidRDefault="00A515C5" w:rsidP="00A515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</w:pPr>
      <w:r w:rsidRPr="00A515C5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 xml:space="preserve">Условия </w:t>
      </w:r>
      <w:r w:rsidRPr="00A515C5">
        <w:rPr>
          <w:rFonts w:ascii="Arial" w:hAnsi="Arial" w:cs="Arial"/>
          <w:color w:val="FF0000"/>
          <w:sz w:val="18"/>
          <w:szCs w:val="18"/>
          <w:shd w:val="clear" w:color="auto" w:fill="FFFFFF"/>
        </w:rPr>
        <w:t>Предоплата 50 % в течение 14 дней после подтверждения, полная оплата до 01.03.2018.</w:t>
      </w:r>
    </w:p>
    <w:p w:rsidR="00A515C5" w:rsidRDefault="00A515C5"/>
    <w:p w:rsidR="002F460C" w:rsidRPr="002F460C" w:rsidRDefault="002F460C" w:rsidP="002F460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</w:pPr>
      <w:r w:rsidRPr="002F460C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>Ай-</w:t>
      </w:r>
      <w:proofErr w:type="spellStart"/>
      <w:r w:rsidRPr="002F460C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>Тодор</w:t>
      </w:r>
      <w:proofErr w:type="spellEnd"/>
      <w:r w:rsidRPr="002F460C">
        <w:rPr>
          <w:rFonts w:ascii="Verdana" w:eastAsia="Times New Roman" w:hAnsi="Verdana" w:cs="Arial"/>
          <w:b/>
          <w:bCs/>
          <w:color w:val="006EC7"/>
          <w:kern w:val="36"/>
          <w:sz w:val="24"/>
          <w:szCs w:val="24"/>
          <w:lang w:eastAsia="ru-RU"/>
        </w:rPr>
        <w:t>-Юг пансионат 3* </w:t>
      </w:r>
      <w:r w:rsidRPr="002F460C">
        <w:rPr>
          <w:rFonts w:ascii="Verdana" w:eastAsia="Times New Roman" w:hAnsi="Verdana" w:cs="Arial"/>
          <w:b/>
          <w:bCs/>
          <w:noProof/>
          <w:color w:val="006EC7"/>
          <w:kern w:val="36"/>
          <w:sz w:val="24"/>
          <w:szCs w:val="24"/>
          <w:lang w:eastAsia="ru-RU"/>
        </w:rPr>
        <w:drawing>
          <wp:inline distT="0" distB="0" distL="0" distR="0" wp14:anchorId="5A074590" wp14:editId="64049D7F">
            <wp:extent cx="400050" cy="180975"/>
            <wp:effectExtent l="0" t="0" r="0" b="9525"/>
            <wp:docPr id="1" name="Рисунок 1" descr="https://ntk-intourist.ru/images/promo_stars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tk-intourist.ru/images/promo_stars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60C" w:rsidRPr="002F460C" w:rsidRDefault="002F460C" w:rsidP="002F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46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1 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history="1">
        <w:r w:rsidRPr="002F460C">
          <w:rPr>
            <w:rFonts w:ascii="Arial" w:eastAsia="Times New Roman" w:hAnsi="Arial" w:cs="Arial"/>
            <w:color w:val="006EC7"/>
            <w:sz w:val="18"/>
            <w:szCs w:val="18"/>
            <w:u w:val="single"/>
            <w:lang w:eastAsia="ru-RU"/>
          </w:rPr>
          <w:t> 2 </w:t>
        </w:r>
      </w:hyperlink>
    </w:p>
    <w:tbl>
      <w:tblPr>
        <w:tblW w:w="5000" w:type="pct"/>
        <w:tblCellSpacing w:w="0" w:type="dxa"/>
        <w:tblBorders>
          <w:bottom w:val="single" w:sz="12" w:space="0" w:color="DAECF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576"/>
        <w:gridCol w:w="886"/>
        <w:gridCol w:w="1726"/>
        <w:gridCol w:w="860"/>
        <w:gridCol w:w="917"/>
        <w:gridCol w:w="1044"/>
        <w:gridCol w:w="1004"/>
      </w:tblGrid>
      <w:tr w:rsidR="002F460C" w:rsidRPr="002F460C" w:rsidTr="002F460C">
        <w:trPr>
          <w:tblCellSpacing w:w="0" w:type="dxa"/>
        </w:trPr>
        <w:tc>
          <w:tcPr>
            <w:tcW w:w="0" w:type="auto"/>
            <w:tcBorders>
              <w:bottom w:val="single" w:sz="12" w:space="0" w:color="DAECF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Дата/Ночей</w:t>
            </w:r>
          </w:p>
        </w:tc>
        <w:tc>
          <w:tcPr>
            <w:tcW w:w="0" w:type="auto"/>
            <w:tcBorders>
              <w:bottom w:val="single" w:sz="12" w:space="0" w:color="DAECF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Тур</w:t>
            </w:r>
          </w:p>
        </w:tc>
        <w:tc>
          <w:tcPr>
            <w:tcW w:w="0" w:type="auto"/>
            <w:tcBorders>
              <w:bottom w:val="single" w:sz="12" w:space="0" w:color="DAECF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bottom w:val="single" w:sz="12" w:space="0" w:color="DAECF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bottom w:val="single" w:sz="12" w:space="0" w:color="DAECF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Места в отеле</w:t>
            </w:r>
          </w:p>
        </w:tc>
        <w:tc>
          <w:tcPr>
            <w:tcW w:w="0" w:type="auto"/>
            <w:tcBorders>
              <w:bottom w:val="single" w:sz="12" w:space="0" w:color="DAECF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Билеты туда</w:t>
            </w:r>
          </w:p>
        </w:tc>
        <w:tc>
          <w:tcPr>
            <w:tcW w:w="0" w:type="auto"/>
            <w:tcBorders>
              <w:bottom w:val="single" w:sz="12" w:space="0" w:color="DAECF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Билеты обратно</w:t>
            </w:r>
          </w:p>
        </w:tc>
        <w:tc>
          <w:tcPr>
            <w:tcW w:w="0" w:type="auto"/>
            <w:tcBorders>
              <w:bottom w:val="single" w:sz="12" w:space="0" w:color="DAECF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b/>
                <w:bCs/>
                <w:color w:val="0678D0"/>
                <w:sz w:val="18"/>
                <w:szCs w:val="18"/>
                <w:lang w:eastAsia="ru-RU"/>
              </w:rPr>
              <w:t>Цена</w:t>
            </w:r>
          </w:p>
        </w:tc>
      </w:tr>
      <w:tr w:rsidR="002F460C" w:rsidRPr="002F460C" w:rsidTr="002F460C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11.07.2018 / 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2018 лето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крым</w:t>
              </w:r>
              <w:proofErr w:type="spellEnd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челябинск-рб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BB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(Завтрак)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</w:t>
            </w: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мест.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2-местный Эконом)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color w:val="ECA938"/>
                <w:sz w:val="18"/>
                <w:szCs w:val="18"/>
                <w:lang w:eastAsia="ru-RU"/>
              </w:rPr>
              <w:t>запрос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tgtFrame="_blank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63 171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63 171 </w:t>
            </w:r>
            <w:proofErr w:type="spellStart"/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2F460C" w:rsidRPr="002F460C" w:rsidTr="002F460C">
        <w:trPr>
          <w:trHeight w:val="600"/>
          <w:tblCellSpacing w:w="0" w:type="dxa"/>
        </w:trPr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11.07.2018 / 10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2018 лето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крым</w:t>
              </w:r>
              <w:proofErr w:type="spellEnd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челябинск-рб</w:t>
              </w:r>
              <w:proofErr w:type="spellEnd"/>
            </w:hyperlink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HB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2-х разовое)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</w:t>
            </w: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мест.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2-местный Эконом)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color w:val="ECA938"/>
                <w:sz w:val="18"/>
                <w:szCs w:val="18"/>
                <w:lang w:eastAsia="ru-RU"/>
              </w:rPr>
              <w:t>запрос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" w:tgtFrame="_blank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70 358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70 358 </w:t>
            </w:r>
            <w:proofErr w:type="spellStart"/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2F460C" w:rsidRPr="002F460C" w:rsidTr="002F460C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11.07.2018 / 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2018 лето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крым</w:t>
              </w:r>
              <w:proofErr w:type="spellEnd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челябинск-рб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BB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(Завтрак)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</w:t>
            </w: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мест.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2-местный эконом север)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color w:val="ECA938"/>
                <w:sz w:val="18"/>
                <w:szCs w:val="18"/>
                <w:lang w:eastAsia="ru-RU"/>
              </w:rPr>
              <w:t>запрос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" w:tgtFrame="_blank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72 753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72 753 </w:t>
            </w:r>
            <w:proofErr w:type="spellStart"/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2F460C" w:rsidRPr="002F460C" w:rsidTr="002F460C">
        <w:trPr>
          <w:trHeight w:val="600"/>
          <w:tblCellSpacing w:w="0" w:type="dxa"/>
        </w:trPr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11.07.2018 / 10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2018 лето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крым</w:t>
              </w:r>
              <w:proofErr w:type="spellEnd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челябинск-рб</w:t>
              </w:r>
              <w:proofErr w:type="spellEnd"/>
            </w:hyperlink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BB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(Завтрак)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</w:t>
            </w: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мест.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2-местный эконом юг)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color w:val="ECA938"/>
                <w:sz w:val="18"/>
                <w:szCs w:val="18"/>
                <w:lang w:eastAsia="ru-RU"/>
              </w:rPr>
              <w:t>запрос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" w:tgtFrame="_blank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74 663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74 663 </w:t>
            </w:r>
            <w:proofErr w:type="spellStart"/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2F460C" w:rsidRPr="002F460C" w:rsidTr="002F460C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11.07.2018 / 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2018 лето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крым</w:t>
              </w:r>
              <w:proofErr w:type="spellEnd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челябинск-рб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FB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3-х разовое)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</w:t>
            </w: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мест.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2-местный Эконом)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color w:val="ECA938"/>
                <w:sz w:val="18"/>
                <w:szCs w:val="18"/>
                <w:lang w:eastAsia="ru-RU"/>
              </w:rPr>
              <w:t>запрос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" w:tgtFrame="_blank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77 544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77 544 </w:t>
            </w:r>
            <w:proofErr w:type="spellStart"/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2F460C" w:rsidRPr="002F460C" w:rsidTr="002F460C">
        <w:trPr>
          <w:trHeight w:val="600"/>
          <w:tblCellSpacing w:w="0" w:type="dxa"/>
        </w:trPr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11.07.2018 / 10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2018 лето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крым</w:t>
              </w:r>
              <w:proofErr w:type="spellEnd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челябинск-рб</w:t>
              </w:r>
              <w:proofErr w:type="spellEnd"/>
            </w:hyperlink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BB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(Завтрак)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</w:t>
            </w: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мест.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2-местный Стандарт (северная сторона))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color w:val="ECA938"/>
                <w:sz w:val="18"/>
                <w:szCs w:val="18"/>
                <w:lang w:eastAsia="ru-RU"/>
              </w:rPr>
              <w:t>запрос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" w:tgtFrame="_blank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78 505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78 505 </w:t>
            </w:r>
            <w:proofErr w:type="spellStart"/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2F460C" w:rsidRPr="002F460C" w:rsidTr="002F460C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11.07.2018 / 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2018 лето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крым</w:t>
              </w:r>
              <w:proofErr w:type="spellEnd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челябинск-рб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HB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2-х разовое)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</w:t>
            </w: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мест.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2-местный эконом север)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color w:val="ECA938"/>
                <w:sz w:val="18"/>
                <w:szCs w:val="18"/>
                <w:lang w:eastAsia="ru-RU"/>
              </w:rPr>
              <w:t>запрос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" w:tgtFrame="_blank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79 940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79 940 </w:t>
            </w:r>
            <w:proofErr w:type="spellStart"/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2F460C" w:rsidRPr="002F460C" w:rsidTr="002F460C">
        <w:trPr>
          <w:trHeight w:val="600"/>
          <w:tblCellSpacing w:w="0" w:type="dxa"/>
        </w:trPr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11.07.2018 / 10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2018 лето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крым</w:t>
              </w:r>
              <w:proofErr w:type="spellEnd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челябинск-рб</w:t>
              </w:r>
              <w:proofErr w:type="spellEnd"/>
            </w:hyperlink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BB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(Завтрак)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</w:t>
            </w: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мест.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2-местный стандарт юг)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" w:tgtFrame="_blank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80 415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80 415 </w:t>
            </w:r>
            <w:proofErr w:type="spellStart"/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2F460C" w:rsidRPr="002F460C" w:rsidTr="002F460C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11.07.2018 / 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2018 лето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крым</w:t>
              </w:r>
              <w:proofErr w:type="spellEnd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челябинск-рб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HB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2-х разовое)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</w:t>
            </w: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мест.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2-местный эконом юг)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color w:val="ECA938"/>
                <w:sz w:val="18"/>
                <w:szCs w:val="18"/>
                <w:lang w:eastAsia="ru-RU"/>
              </w:rPr>
              <w:t>запрос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" w:tgtFrame="_blank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81 850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81 850 </w:t>
            </w:r>
            <w:proofErr w:type="spellStart"/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2F460C" w:rsidRPr="002F460C" w:rsidTr="002F460C">
        <w:trPr>
          <w:trHeight w:val="600"/>
          <w:tblCellSpacing w:w="0" w:type="dxa"/>
        </w:trPr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11.07.2018 / 10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2018 лето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крым</w:t>
              </w:r>
              <w:proofErr w:type="spellEnd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челябинск-рб</w:t>
              </w:r>
              <w:proofErr w:type="spellEnd"/>
            </w:hyperlink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BB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(Завтрак)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</w:t>
            </w: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мест.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2-местный 2-комнатный ПК (северная сторона))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color w:val="ECA938"/>
                <w:sz w:val="18"/>
                <w:szCs w:val="18"/>
                <w:lang w:eastAsia="ru-RU"/>
              </w:rPr>
              <w:t>запрос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" w:tgtFrame="_blank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84 245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84 245 </w:t>
            </w:r>
            <w:proofErr w:type="spellStart"/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2F460C" w:rsidRPr="002F460C" w:rsidTr="002F460C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11.07.2018 / 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2018 лето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крым</w:t>
              </w:r>
              <w:proofErr w:type="spellEnd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челябинск-рб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HB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2-х разовое)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</w:t>
            </w: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мест.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2-местный Стандарт (северная сторона))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color w:val="ECA938"/>
                <w:sz w:val="18"/>
                <w:szCs w:val="18"/>
                <w:lang w:eastAsia="ru-RU"/>
              </w:rPr>
              <w:t>запрос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" w:tgtFrame="_blank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85 692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85 692 </w:t>
            </w:r>
            <w:proofErr w:type="spellStart"/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2F460C" w:rsidRPr="002F460C" w:rsidTr="002F460C">
        <w:trPr>
          <w:trHeight w:val="600"/>
          <w:tblCellSpacing w:w="0" w:type="dxa"/>
        </w:trPr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11.07.2018 / 10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2018 лето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крым</w:t>
              </w:r>
              <w:proofErr w:type="spellEnd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челябинск-рб</w:t>
              </w:r>
              <w:proofErr w:type="spellEnd"/>
            </w:hyperlink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BB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(Завтрак)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</w:t>
            </w: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мест.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2-местный 2-комнатный номер ПК (юг))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" w:tgtFrame="_blank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86 166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86 166 </w:t>
            </w:r>
            <w:proofErr w:type="spellStart"/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2F460C" w:rsidRPr="002F460C" w:rsidTr="002F460C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11.07.2018 / 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2018 лето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крым</w:t>
              </w:r>
              <w:proofErr w:type="spellEnd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челябинск-рб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FB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3-х разовое)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</w:t>
            </w: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мест.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2-местный эконом север)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color w:val="ECA938"/>
                <w:sz w:val="18"/>
                <w:szCs w:val="18"/>
                <w:lang w:eastAsia="ru-RU"/>
              </w:rPr>
              <w:t>запрос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gtFrame="_blank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87 127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87 127 </w:t>
            </w:r>
            <w:proofErr w:type="spellStart"/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2F460C" w:rsidRPr="002F460C" w:rsidTr="002F460C">
        <w:trPr>
          <w:trHeight w:val="600"/>
          <w:tblCellSpacing w:w="0" w:type="dxa"/>
        </w:trPr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11.07.2018 / 10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2018 лето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крым</w:t>
              </w:r>
              <w:proofErr w:type="spellEnd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челябинск-рб</w:t>
              </w:r>
              <w:proofErr w:type="spellEnd"/>
            </w:hyperlink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BB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(Завтрак)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</w:t>
            </w: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мест.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2-местный 2-комнатный семейный ПК)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color w:val="ECA938"/>
                <w:sz w:val="18"/>
                <w:szCs w:val="18"/>
                <w:lang w:eastAsia="ru-RU"/>
              </w:rPr>
              <w:t>запрос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0F7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" w:tgtFrame="_blank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87 127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87 127 </w:t>
            </w:r>
            <w:proofErr w:type="spellStart"/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  <w:tr w:rsidR="002F460C" w:rsidRPr="002F460C" w:rsidTr="002F460C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11.07.2018 / 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2018 лето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крым</w:t>
              </w:r>
              <w:proofErr w:type="spellEnd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челябинск-рб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HB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2-х разовое)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</w:t>
            </w:r>
            <w:proofErr w:type="gramStart"/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мест.</w:t>
            </w: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End"/>
            <w:r w:rsidRPr="002F46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2-местный стандарт юг)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2F460C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460C" w:rsidRPr="002F460C" w:rsidRDefault="002F460C" w:rsidP="002F4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" w:tgtFrame="_blank" w:history="1"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 xml:space="preserve">87 601 </w:t>
              </w:r>
              <w:proofErr w:type="spellStart"/>
              <w:r w:rsidRPr="002F460C">
                <w:rPr>
                  <w:rFonts w:ascii="Arial" w:eastAsia="Times New Roman" w:hAnsi="Arial" w:cs="Arial"/>
                  <w:color w:val="006EC7"/>
                  <w:sz w:val="18"/>
                  <w:szCs w:val="18"/>
                  <w:u w:val="single"/>
                  <w:lang w:eastAsia="ru-RU"/>
                </w:rPr>
                <w:t>Руб</w:t>
              </w:r>
              <w:proofErr w:type="spellEnd"/>
            </w:hyperlink>
            <w:r w:rsidRPr="002F4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 xml:space="preserve">87 601 </w:t>
            </w:r>
            <w:proofErr w:type="spellStart"/>
            <w:r w:rsidRPr="002F460C">
              <w:rPr>
                <w:rFonts w:ascii="Arial" w:eastAsia="Times New Roman" w:hAnsi="Arial" w:cs="Arial"/>
                <w:color w:val="006EC7"/>
                <w:sz w:val="14"/>
                <w:szCs w:val="14"/>
                <w:lang w:eastAsia="ru-RU"/>
              </w:rPr>
              <w:t>рб</w:t>
            </w:r>
            <w:proofErr w:type="spellEnd"/>
          </w:p>
        </w:tc>
      </w:tr>
    </w:tbl>
    <w:p w:rsidR="00A515C5" w:rsidRPr="00A515C5" w:rsidRDefault="00A515C5" w:rsidP="00A515C5"/>
    <w:p w:rsidR="002F460C" w:rsidRPr="002F460C" w:rsidRDefault="002F460C" w:rsidP="002F46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F460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Описание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</w:pPr>
      <w:r w:rsidRPr="002F460C"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  <w:t>Расположение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Пансионат "Ай-</w:t>
      </w:r>
      <w:proofErr w:type="spell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Тодор</w:t>
      </w:r>
      <w:proofErr w:type="spell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-Юг" находится в 15 км от центра Ялты, в поселке </w:t>
      </w:r>
      <w:proofErr w:type="spell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Гаспра</w:t>
      </w:r>
      <w:proofErr w:type="spell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между архитектурным памятником "Ласточкино гнездо" и </w:t>
      </w:r>
      <w:proofErr w:type="spell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Воронцовским</w:t>
      </w:r>
      <w:proofErr w:type="spell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дворцом в Алупке. Недалеко от пансионата находится канатная дорога на гору "Ай-Петри". 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</w:pPr>
      <w:r w:rsidRPr="002F460C"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  <w:t>Размещение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Пансионат "Ай-</w:t>
      </w:r>
      <w:proofErr w:type="spell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Тодор</w:t>
      </w:r>
      <w:proofErr w:type="spell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-Юг" представляет собой шестиэтажный стационарный корпус (лифт до 5 этажа), в котором располагается 121 жилой номер на 242 мест, а </w:t>
      </w:r>
      <w:proofErr w:type="gram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 же</w:t>
      </w:r>
      <w:proofErr w:type="gram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комфортабельный коттедж на 8 номеров.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46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- 2-местный эконом Юг ↓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2-местный эконом Юг. Площадь номера - 15,5 </w:t>
      </w:r>
      <w:proofErr w:type="spell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Номер укомплектован новой мебелью: две односпальные или одна двуспальная кровати, шкаф, телевизор, холодильник, кондиционер, совмещенный санузел. С балконом и видом на море. Всего 16 номеров. </w:t>
      </w:r>
      <w:r w:rsidRPr="002F460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Возможно одно дополнительное место – раскладушка.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46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- 2-местный стандарт Север ↓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2-местный номер стандарт Север. Площадь номера - 16 </w:t>
      </w:r>
      <w:proofErr w:type="spell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2F46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Номер с ремонтом и новой современной мебелью. В номере: две односпальных или одна двуспальная кровати, телевизор, холодильник, кондиционер, санузел с душевой кабинкой, бойлер. С балконом и видом на горы. Всего номеров -24.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F460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Возможно одно дополнительное место – раскладушка.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46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- 2-местный стандарт Юг 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2-местный номер стандарт Юг. Площадь номера - 16 </w:t>
      </w:r>
      <w:proofErr w:type="spell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2F46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Номер с ремонтом и новой современной мебелью. В номере: две односпальных или одна двуспальная кровати, телевизор, холодильник, кондиционер, совмещенный санузел с душевой кабинкой, бойлер. С балконом и видом на море. Всего номеров -41.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F460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Возможно одно дополнительное место – раскладушка.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46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Водоснабжение: 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холодная и горячая вода – постоянно.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</w:pPr>
      <w:r w:rsidRPr="002F460C"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  <w:t>Питание: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01.06 – 24.09 по системе «шведский стол» Завтрак / Полупансион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25.09 – 31.05 – без питания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</w:pPr>
      <w:r w:rsidRPr="002F460C"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  <w:t>Инфраструктура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46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 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охраняемая территория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Кафе с летней площадкой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Массажный кабинет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Охраняемая стоянка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spell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конференц</w:t>
      </w:r>
      <w:proofErr w:type="spell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зал до 130 мест (оборудованный, кондиционером, экраном с </w:t>
      </w:r>
      <w:proofErr w:type="spell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мультимедиапроектором</w:t>
      </w:r>
      <w:proofErr w:type="spell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флип-чартом</w:t>
      </w:r>
      <w:proofErr w:type="spell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системой озвучивания (радиомикрофон, настольный микрофон</w:t>
      </w:r>
      <w:proofErr w:type="gram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</w:t>
      </w:r>
      <w:proofErr w:type="gram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камера хранения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Библиотека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парикмахерская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spell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</w:t>
      </w:r>
      <w:proofErr w:type="spell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proofErr w:type="spell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Fi</w:t>
      </w:r>
      <w:proofErr w:type="spell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холле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</w:pPr>
      <w:r w:rsidRPr="002F460C"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  <w:t>Развлечение и спорт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46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 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открытый плавательный бассейн с пресной водой - площадью 8×15 </w:t>
      </w:r>
      <w:proofErr w:type="spell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м.кв</w:t>
      </w:r>
      <w:proofErr w:type="spell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F46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Бильярд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настольный теннис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Сауна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тренажерный зал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Массажный кабинет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</w:pPr>
      <w:r w:rsidRPr="002F460C"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  <w:t>Для детей: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детская площадка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F46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Дети: 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дети принимаются с любого возраста, дети до 5 лет включительно размещаются без места и без питания бесплатно, детям от 6 лет и взрослым на дополнительном месте – скидки.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</w:pPr>
      <w:r w:rsidRPr="002F460C"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  <w:t>Пляж: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находится за территорией, в 300 м от пансионата, куда можно спустится пешком по парковой зоне или на </w:t>
      </w:r>
      <w:proofErr w:type="spell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лифтоподъемнике</w:t>
      </w:r>
      <w:proofErr w:type="spell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Гости пользуются пляжем санатория "Родина". Пользование </w:t>
      </w:r>
      <w:proofErr w:type="gram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пляжем  и</w:t>
      </w:r>
      <w:proofErr w:type="gram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лифтом входит в стоимость размещения (шезлонги и зонтики за дополнительную плату).  На верхней территории пляжной зоны расположены бары, выносная торговля в палатках мороженым, прохладительными напитками, свежими морепродуктами, сувенирами, курортными товарами. Пансионат предоставляет рейсовый микроавтобус, который развозит гостей на пляж и обратно.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</w:pPr>
      <w:r w:rsidRPr="002F460C">
        <w:rPr>
          <w:rFonts w:ascii="Verdana" w:eastAsia="Times New Roman" w:hAnsi="Verdana" w:cs="Arial"/>
          <w:b/>
          <w:bCs/>
          <w:color w:val="006EC7"/>
          <w:sz w:val="18"/>
          <w:szCs w:val="18"/>
          <w:lang w:eastAsia="ru-RU"/>
        </w:rPr>
        <w:t>Дополнительная информация: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46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Расчетный </w:t>
      </w:r>
      <w:proofErr w:type="gramStart"/>
      <w:r w:rsidRPr="002F46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час: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заезд</w:t>
      </w:r>
      <w:proofErr w:type="gram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14.00, выезд – 12.00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46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стоимость входит: 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цена за номер выбранной категории, пользование пляжем, открытым бассейном, питание на выбор, </w:t>
      </w:r>
      <w:proofErr w:type="spell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холле.</w:t>
      </w:r>
    </w:p>
    <w:p w:rsidR="002F460C" w:rsidRPr="002F460C" w:rsidRDefault="002F460C" w:rsidP="002F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46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Документы</w:t>
      </w:r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ваучер на размещение, общегражданский </w:t>
      </w:r>
      <w:proofErr w:type="gram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паспорт;  для</w:t>
      </w:r>
      <w:proofErr w:type="gram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детей - оригинал свидетельства о рождении, справку об </w:t>
      </w:r>
      <w:proofErr w:type="spellStart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эпидокружении</w:t>
      </w:r>
      <w:proofErr w:type="spellEnd"/>
      <w:r w:rsidRPr="002F46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прививках.</w:t>
      </w:r>
    </w:p>
    <w:p w:rsidR="00A515C5" w:rsidRPr="00A515C5" w:rsidRDefault="00A515C5" w:rsidP="00A515C5"/>
    <w:p w:rsidR="00A515C5" w:rsidRPr="00A515C5" w:rsidRDefault="00A515C5" w:rsidP="00A515C5"/>
    <w:p w:rsidR="00A515C5" w:rsidRPr="00A515C5" w:rsidRDefault="00A515C5" w:rsidP="00A515C5"/>
    <w:p w:rsidR="00A515C5" w:rsidRDefault="00A515C5" w:rsidP="00A515C5"/>
    <w:p w:rsidR="00A515C5" w:rsidRPr="00A515C5" w:rsidRDefault="00A515C5" w:rsidP="00A515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15C5">
        <w:rPr>
          <w:rFonts w:ascii="Times New Roman" w:hAnsi="Times New Roman" w:cs="Times New Roman"/>
          <w:b/>
          <w:i/>
          <w:sz w:val="28"/>
          <w:szCs w:val="28"/>
        </w:rPr>
        <w:t xml:space="preserve">Ждем Ваших заявок по телефону 8-95 18 18 30 30,  </w:t>
      </w:r>
    </w:p>
    <w:p w:rsidR="00A515C5" w:rsidRPr="00A515C5" w:rsidRDefault="00A515C5" w:rsidP="00A515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15C5">
        <w:rPr>
          <w:rFonts w:ascii="Times New Roman" w:hAnsi="Times New Roman" w:cs="Times New Roman"/>
          <w:b/>
          <w:i/>
          <w:sz w:val="28"/>
          <w:szCs w:val="28"/>
        </w:rPr>
        <w:t>а также на электронные адреса:</w:t>
      </w:r>
    </w:p>
    <w:p w:rsidR="00A515C5" w:rsidRPr="00A515C5" w:rsidRDefault="00A515C5" w:rsidP="00A515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15C5">
        <w:rPr>
          <w:rFonts w:ascii="Times New Roman" w:hAnsi="Times New Roman" w:cs="Times New Roman"/>
          <w:b/>
          <w:i/>
          <w:sz w:val="28"/>
          <w:szCs w:val="28"/>
          <w:lang w:val="en-US"/>
        </w:rPr>
        <w:t>union</w:t>
      </w:r>
      <w:r w:rsidRPr="00A515C5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A515C5">
        <w:rPr>
          <w:rFonts w:ascii="Times New Roman" w:hAnsi="Times New Roman" w:cs="Times New Roman"/>
          <w:b/>
          <w:i/>
          <w:sz w:val="28"/>
          <w:szCs w:val="28"/>
          <w:lang w:val="en-US"/>
        </w:rPr>
        <w:t>discovery</w:t>
      </w:r>
      <w:r w:rsidRPr="00A515C5">
        <w:rPr>
          <w:rFonts w:ascii="Times New Roman" w:hAnsi="Times New Roman" w:cs="Times New Roman"/>
          <w:b/>
          <w:i/>
          <w:sz w:val="28"/>
          <w:szCs w:val="28"/>
        </w:rPr>
        <w:t>74.</w:t>
      </w:r>
      <w:proofErr w:type="spellStart"/>
      <w:r w:rsidRPr="00A515C5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A515C5" w:rsidRPr="00A515C5" w:rsidRDefault="00A515C5" w:rsidP="00A515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15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515C5">
        <w:rPr>
          <w:rFonts w:ascii="Times New Roman" w:hAnsi="Times New Roman" w:cs="Times New Roman"/>
          <w:b/>
          <w:i/>
          <w:sz w:val="28"/>
          <w:szCs w:val="28"/>
        </w:rPr>
        <w:t>info</w:t>
      </w:r>
      <w:proofErr w:type="spellEnd"/>
      <w:r w:rsidRPr="00A515C5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A515C5">
        <w:rPr>
          <w:rFonts w:ascii="Times New Roman" w:hAnsi="Times New Roman" w:cs="Times New Roman"/>
          <w:b/>
          <w:i/>
          <w:sz w:val="28"/>
          <w:szCs w:val="28"/>
          <w:lang w:val="en-US"/>
        </w:rPr>
        <w:t>discovery</w:t>
      </w:r>
      <w:r w:rsidRPr="00A515C5">
        <w:rPr>
          <w:rFonts w:ascii="Times New Roman" w:hAnsi="Times New Roman" w:cs="Times New Roman"/>
          <w:b/>
          <w:i/>
          <w:sz w:val="28"/>
          <w:szCs w:val="28"/>
        </w:rPr>
        <w:t>74.</w:t>
      </w:r>
      <w:proofErr w:type="spellStart"/>
      <w:r w:rsidRPr="00A515C5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Pr="00A515C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515C5" w:rsidRPr="00A515C5" w:rsidRDefault="00A515C5" w:rsidP="00A515C5">
      <w:r w:rsidRPr="00A515C5">
        <w:t xml:space="preserve"> </w:t>
      </w:r>
    </w:p>
    <w:p w:rsidR="00A515C5" w:rsidRPr="00A515C5" w:rsidRDefault="00A515C5" w:rsidP="00A515C5"/>
    <w:p w:rsidR="00A515C5" w:rsidRPr="00A515C5" w:rsidRDefault="00A515C5" w:rsidP="00A515C5">
      <w:r w:rsidRPr="00A515C5">
        <w:t xml:space="preserve">АКЦИЯ Раннее бронирование </w:t>
      </w:r>
    </w:p>
    <w:tbl>
      <w:tblPr>
        <w:tblW w:w="2879" w:type="pct"/>
        <w:tblCellSpacing w:w="0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66"/>
        <w:gridCol w:w="2079"/>
        <w:gridCol w:w="1842"/>
      </w:tblGrid>
      <w:tr w:rsidR="00A515C5" w:rsidRPr="00A515C5" w:rsidTr="00900F8A">
        <w:trPr>
          <w:tblCellSpacing w:w="0" w:type="dxa"/>
        </w:trPr>
        <w:tc>
          <w:tcPr>
            <w:tcW w:w="1360" w:type="pct"/>
            <w:tcBorders>
              <w:bottom w:val="dashed" w:sz="6" w:space="0" w:color="CCCCCC"/>
            </w:tcBorders>
            <w:shd w:val="clear" w:color="auto" w:fill="E4F2FD"/>
            <w:vAlign w:val="center"/>
            <w:hideMark/>
          </w:tcPr>
          <w:p w:rsidR="00A515C5" w:rsidRPr="00A515C5" w:rsidRDefault="00A515C5" w:rsidP="00A5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1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Страна</w:t>
            </w:r>
          </w:p>
        </w:tc>
        <w:tc>
          <w:tcPr>
            <w:tcW w:w="1930" w:type="pct"/>
            <w:tcBorders>
              <w:bottom w:val="dashed" w:sz="6" w:space="0" w:color="CCCCCC"/>
            </w:tcBorders>
            <w:shd w:val="clear" w:color="auto" w:fill="E4F2FD"/>
            <w:vAlign w:val="center"/>
            <w:hideMark/>
          </w:tcPr>
          <w:p w:rsidR="00A515C5" w:rsidRPr="00A515C5" w:rsidRDefault="00A515C5" w:rsidP="00A5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1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акции</w:t>
            </w:r>
            <w:r w:rsidRPr="00A51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r w:rsidRPr="00A51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51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бронирования</w:t>
            </w:r>
          </w:p>
        </w:tc>
        <w:tc>
          <w:tcPr>
            <w:tcW w:w="1711" w:type="pct"/>
            <w:tcBorders>
              <w:bottom w:val="dashed" w:sz="6" w:space="0" w:color="CCCCCC"/>
            </w:tcBorders>
            <w:shd w:val="clear" w:color="auto" w:fill="E4F2FD"/>
            <w:vAlign w:val="center"/>
            <w:hideMark/>
          </w:tcPr>
          <w:p w:rsidR="00A515C5" w:rsidRPr="00A515C5" w:rsidRDefault="00A515C5" w:rsidP="00A5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1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Период вылетов</w:t>
            </w:r>
          </w:p>
        </w:tc>
      </w:tr>
      <w:tr w:rsidR="00A515C5" w:rsidRPr="00A515C5" w:rsidTr="00900F8A">
        <w:trPr>
          <w:tblCellSpacing w:w="0" w:type="dxa"/>
        </w:trPr>
        <w:tc>
          <w:tcPr>
            <w:tcW w:w="1360" w:type="pct"/>
            <w:tcBorders>
              <w:bottom w:val="dashed" w:sz="6" w:space="0" w:color="CCCCCC"/>
            </w:tcBorders>
            <w:shd w:val="clear" w:color="auto" w:fill="FFFFFF"/>
            <w:vAlign w:val="center"/>
            <w:hideMark/>
          </w:tcPr>
          <w:p w:rsidR="00A515C5" w:rsidRPr="00A515C5" w:rsidRDefault="00A515C5" w:rsidP="00A5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1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Абхазия</w:t>
            </w:r>
          </w:p>
        </w:tc>
        <w:tc>
          <w:tcPr>
            <w:tcW w:w="1930" w:type="pct"/>
            <w:tcBorders>
              <w:bottom w:val="dashed" w:sz="6" w:space="0" w:color="CCCCCC"/>
            </w:tcBorders>
            <w:shd w:val="clear" w:color="auto" w:fill="FFFFFF"/>
            <w:noWrap/>
            <w:vAlign w:val="center"/>
            <w:hideMark/>
          </w:tcPr>
          <w:p w:rsidR="00A515C5" w:rsidRPr="00A515C5" w:rsidRDefault="00A515C5" w:rsidP="00A5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1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01.11.17 - 31.01.18</w:t>
            </w:r>
          </w:p>
        </w:tc>
        <w:tc>
          <w:tcPr>
            <w:tcW w:w="1711" w:type="pct"/>
            <w:tcBorders>
              <w:bottom w:val="dashed" w:sz="6" w:space="0" w:color="CCCCCC"/>
            </w:tcBorders>
            <w:shd w:val="clear" w:color="auto" w:fill="FFFFFF"/>
            <w:noWrap/>
            <w:vAlign w:val="center"/>
            <w:hideMark/>
          </w:tcPr>
          <w:p w:rsidR="00A515C5" w:rsidRPr="00A515C5" w:rsidRDefault="00A515C5" w:rsidP="00A5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1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01.04.18 - 31.10.18</w:t>
            </w:r>
          </w:p>
        </w:tc>
      </w:tr>
      <w:tr w:rsidR="00A515C5" w:rsidRPr="00A515C5" w:rsidTr="00900F8A">
        <w:trPr>
          <w:tblCellSpacing w:w="0" w:type="dxa"/>
        </w:trPr>
        <w:tc>
          <w:tcPr>
            <w:tcW w:w="1360" w:type="pct"/>
            <w:tcBorders>
              <w:bottom w:val="dashed" w:sz="6" w:space="0" w:color="CCCCCC"/>
            </w:tcBorders>
            <w:shd w:val="clear" w:color="auto" w:fill="FFFFFF"/>
            <w:vAlign w:val="center"/>
            <w:hideMark/>
          </w:tcPr>
          <w:p w:rsidR="00A515C5" w:rsidRPr="00A515C5" w:rsidRDefault="00A515C5" w:rsidP="00A5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1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Крым</w:t>
            </w:r>
          </w:p>
        </w:tc>
        <w:tc>
          <w:tcPr>
            <w:tcW w:w="1930" w:type="pct"/>
            <w:tcBorders>
              <w:bottom w:val="dashed" w:sz="6" w:space="0" w:color="CCCCCC"/>
            </w:tcBorders>
            <w:shd w:val="clear" w:color="auto" w:fill="FFFFFF"/>
            <w:noWrap/>
            <w:vAlign w:val="center"/>
            <w:hideMark/>
          </w:tcPr>
          <w:p w:rsidR="00A515C5" w:rsidRPr="00A515C5" w:rsidRDefault="00A515C5" w:rsidP="00A5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1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01.11.17 - 31.01.18</w:t>
            </w:r>
          </w:p>
        </w:tc>
        <w:tc>
          <w:tcPr>
            <w:tcW w:w="1711" w:type="pct"/>
            <w:tcBorders>
              <w:bottom w:val="dashed" w:sz="6" w:space="0" w:color="CCCCCC"/>
            </w:tcBorders>
            <w:shd w:val="clear" w:color="auto" w:fill="FFFFFF"/>
            <w:noWrap/>
            <w:vAlign w:val="center"/>
            <w:hideMark/>
          </w:tcPr>
          <w:p w:rsidR="00A515C5" w:rsidRPr="00A515C5" w:rsidRDefault="00A515C5" w:rsidP="00A5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1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01.06.18 - 30.09.18</w:t>
            </w:r>
          </w:p>
        </w:tc>
      </w:tr>
      <w:tr w:rsidR="00A515C5" w:rsidRPr="00A515C5" w:rsidTr="00900F8A">
        <w:trPr>
          <w:tblCellSpacing w:w="0" w:type="dxa"/>
        </w:trPr>
        <w:tc>
          <w:tcPr>
            <w:tcW w:w="1360" w:type="pct"/>
            <w:tcBorders>
              <w:bottom w:val="dashed" w:sz="6" w:space="0" w:color="CCCCCC"/>
            </w:tcBorders>
            <w:shd w:val="clear" w:color="auto" w:fill="FFFFFF"/>
            <w:vAlign w:val="center"/>
            <w:hideMark/>
          </w:tcPr>
          <w:p w:rsidR="00A515C5" w:rsidRPr="00A515C5" w:rsidRDefault="00A515C5" w:rsidP="00A5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1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Краснодарский край </w:t>
            </w:r>
            <w:r w:rsidRPr="00A51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(Сочи, Анапа, Геленджик, Туапсе)</w:t>
            </w:r>
          </w:p>
        </w:tc>
        <w:tc>
          <w:tcPr>
            <w:tcW w:w="1930" w:type="pct"/>
            <w:tcBorders>
              <w:bottom w:val="dashed" w:sz="6" w:space="0" w:color="CCCCCC"/>
            </w:tcBorders>
            <w:shd w:val="clear" w:color="auto" w:fill="FFFFFF"/>
            <w:noWrap/>
            <w:vAlign w:val="center"/>
            <w:hideMark/>
          </w:tcPr>
          <w:p w:rsidR="00A515C5" w:rsidRPr="00A515C5" w:rsidRDefault="00A515C5" w:rsidP="00A5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1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01.11.17 - 31.01.18</w:t>
            </w:r>
          </w:p>
        </w:tc>
        <w:tc>
          <w:tcPr>
            <w:tcW w:w="1711" w:type="pct"/>
            <w:tcBorders>
              <w:bottom w:val="dashed" w:sz="6" w:space="0" w:color="CCCCCC"/>
            </w:tcBorders>
            <w:shd w:val="clear" w:color="auto" w:fill="FFFFFF"/>
            <w:noWrap/>
            <w:vAlign w:val="center"/>
            <w:hideMark/>
          </w:tcPr>
          <w:p w:rsidR="00A515C5" w:rsidRPr="00A515C5" w:rsidRDefault="00A515C5" w:rsidP="00A5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1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01.05.18 - 30.09.18</w:t>
            </w:r>
          </w:p>
        </w:tc>
      </w:tr>
    </w:tbl>
    <w:p w:rsidR="00DF245B" w:rsidRPr="00A515C5" w:rsidRDefault="002F460C" w:rsidP="00A515C5"/>
    <w:sectPr w:rsidR="00DF245B" w:rsidRPr="00A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4F"/>
    <w:rsid w:val="00190C4F"/>
    <w:rsid w:val="002D2879"/>
    <w:rsid w:val="002F460C"/>
    <w:rsid w:val="008B511D"/>
    <w:rsid w:val="00A5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590DF-CA09-4E5F-AD9F-A46E9A5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6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460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5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k-intourist.ru/MASTERWEBSTANDARD/mvc4net/Book/Basket/13307099834202094/0/2?Chld=0&amp;ctfrom=538" TargetMode="External"/><Relationship Id="rId13" Type="http://schemas.openxmlformats.org/officeDocument/2006/relationships/hyperlink" Target="javascript:ww_t=window.open('http://www.ntk-intourist.ru/tour_new.aspx?id=15874','ww_t','width=730,height=500,scrollbars=yes,resizable=yes');ww_t.focus();" TargetMode="External"/><Relationship Id="rId18" Type="http://schemas.openxmlformats.org/officeDocument/2006/relationships/hyperlink" Target="https://ntk-intourist.ru/MASTERWEBSTANDARD/mvc4net/Book/Basket/13307099838202094/0/2?Chld=0&amp;ctfrom=538" TargetMode="External"/><Relationship Id="rId26" Type="http://schemas.openxmlformats.org/officeDocument/2006/relationships/hyperlink" Target="https://ntk-intourist.ru/MASTERWEBSTANDARD/mvc4net/Book/Basket/13307099840202094/0/2?Chld=0&amp;ctfrom=5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ww_t=window.open('http://www.ntk-intourist.ru/tour_new.aspx?id=15874','ww_t','width=730,height=500,scrollbars=yes,resizable=yes');ww_t.focus();" TargetMode="External"/><Relationship Id="rId34" Type="http://schemas.openxmlformats.org/officeDocument/2006/relationships/hyperlink" Target="https://ntk-intourist.ru/MASTERWEBSTANDARD/mvc4net/Book/Basket/13307099836202094/0/2?Chld=0&amp;ctfrom=538" TargetMode="External"/><Relationship Id="rId7" Type="http://schemas.openxmlformats.org/officeDocument/2006/relationships/hyperlink" Target="javascript:ww_t=window.open('http://www.ntk-intourist.ru/tour_new.aspx?id=15874','ww_t','width=730,height=500,scrollbars=yes,resizable=yes');ww_t.focus();" TargetMode="External"/><Relationship Id="rId12" Type="http://schemas.openxmlformats.org/officeDocument/2006/relationships/hyperlink" Target="https://ntk-intourist.ru/MASTERWEBSTANDARD/mvc4net/Book/Basket/13307099842202094/0/2?Chld=0&amp;ctfrom=538" TargetMode="External"/><Relationship Id="rId17" Type="http://schemas.openxmlformats.org/officeDocument/2006/relationships/hyperlink" Target="javascript:ww_t=window.open('http://www.ntk-intourist.ru/tour_new.aspx?id=15874','ww_t','width=730,height=500,scrollbars=yes,resizable=yes');ww_t.focus();" TargetMode="External"/><Relationship Id="rId25" Type="http://schemas.openxmlformats.org/officeDocument/2006/relationships/hyperlink" Target="javascript:ww_t=window.open('http://www.ntk-intourist.ru/tour_new.aspx?id=15874','ww_t','width=730,height=500,scrollbars=yes,resizable=yes');ww_t.focus();" TargetMode="External"/><Relationship Id="rId33" Type="http://schemas.openxmlformats.org/officeDocument/2006/relationships/hyperlink" Target="javascript:ww_t=window.open('http://www.ntk-intourist.ru/tour_new.aspx?id=15874','ww_t','width=730,height=500,scrollbars=yes,resizable=yes');ww_t.focus();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tk-intourist.ru/MASTERWEBSTANDARD/mvc4net/Book/Basket/13307099699202094/0/2?Chld=0&amp;ctfrom=538" TargetMode="External"/><Relationship Id="rId20" Type="http://schemas.openxmlformats.org/officeDocument/2006/relationships/hyperlink" Target="https://ntk-intourist.ru/MASTERWEBSTANDARD/mvc4net/Book/Basket/13307099689202094/0/2?Chld=0&amp;ctfrom=538" TargetMode="External"/><Relationship Id="rId29" Type="http://schemas.openxmlformats.org/officeDocument/2006/relationships/hyperlink" Target="javascript:ww_t=window.open('http://www.ntk-intourist.ru/tour_new.aspx?id=15874','ww_t','width=730,height=500,scrollbars=yes,resizable=yes');ww_t.focus(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how_prices_page(2,0)" TargetMode="External"/><Relationship Id="rId11" Type="http://schemas.openxmlformats.org/officeDocument/2006/relationships/hyperlink" Target="javascript:ww_t=window.open('http://www.ntk-intourist.ru/tour_new.aspx?id=15874','ww_t','width=730,height=500,scrollbars=yes,resizable=yes');ww_t.focus();" TargetMode="External"/><Relationship Id="rId24" Type="http://schemas.openxmlformats.org/officeDocument/2006/relationships/hyperlink" Target="https://ntk-intourist.ru/MASTERWEBSTANDARD/mvc4net/Book/Basket/13307099691202094/0/2?Chld=0&amp;ctfrom=538" TargetMode="External"/><Relationship Id="rId32" Type="http://schemas.openxmlformats.org/officeDocument/2006/relationships/hyperlink" Target="https://ntk-intourist.ru/MASTERWEBSTANDARD/mvc4net/Book/Basket/13307099707202094/0/2?Chld=0&amp;ctfrom=538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hyperlink" Target="javascript:ww_t=window.open('http://www.ntk-intourist.ru/tour_new.aspx?id=15874','ww_t','width=730,height=500,scrollbars=yes,resizable=yes');ww_t.focus();" TargetMode="External"/><Relationship Id="rId23" Type="http://schemas.openxmlformats.org/officeDocument/2006/relationships/hyperlink" Target="javascript:ww_t=window.open('http://www.ntk-intourist.ru/tour_new.aspx?id=15874','ww_t','width=730,height=500,scrollbars=yes,resizable=yes');ww_t.focus();" TargetMode="External"/><Relationship Id="rId28" Type="http://schemas.openxmlformats.org/officeDocument/2006/relationships/hyperlink" Target="https://ntk-intourist.ru/MASTERWEBSTANDARD/mvc4net/Book/Basket/13307099894202094/0/2?Chld=0&amp;ctfrom=538" TargetMode="External"/><Relationship Id="rId36" Type="http://schemas.openxmlformats.org/officeDocument/2006/relationships/hyperlink" Target="https://ntk-intourist.ru/MASTERWEBSTANDARD/mvc4net/Book/Basket/13307099693202094/0/2?Chld=0&amp;ctfrom=538" TargetMode="External"/><Relationship Id="rId10" Type="http://schemas.openxmlformats.org/officeDocument/2006/relationships/hyperlink" Target="https://ntk-intourist.ru/MASTERWEBSTANDARD/mvc4net/Book/Basket/13307099890202094/0/2?Chld=0&amp;ctfrom=538" TargetMode="External"/><Relationship Id="rId19" Type="http://schemas.openxmlformats.org/officeDocument/2006/relationships/hyperlink" Target="javascript:ww_t=window.open('http://www.ntk-intourist.ru/tour_new.aspx?id=15874','ww_t','width=730,height=500,scrollbars=yes,resizable=yes');ww_t.focus();" TargetMode="External"/><Relationship Id="rId31" Type="http://schemas.openxmlformats.org/officeDocument/2006/relationships/hyperlink" Target="javascript:ww_t=window.open('http://www.ntk-intourist.ru/tour_new.aspx?id=15874','ww_t','width=730,height=500,scrollbars=yes,resizable=yes');ww_t.focus();" TargetMode="External"/><Relationship Id="rId4" Type="http://schemas.openxmlformats.org/officeDocument/2006/relationships/image" Target="media/image1.emf"/><Relationship Id="rId9" Type="http://schemas.openxmlformats.org/officeDocument/2006/relationships/hyperlink" Target="javascript:ww_t=window.open('http://www.ntk-intourist.ru/tour_new.aspx?id=15874','ww_t','width=730,height=500,scrollbars=yes,resizable=yes');ww_t.focus();" TargetMode="External"/><Relationship Id="rId14" Type="http://schemas.openxmlformats.org/officeDocument/2006/relationships/hyperlink" Target="https://ntk-intourist.ru/MASTERWEBSTANDARD/mvc4net/Book/Basket/13307099844202094/0/2?Chld=0&amp;ctfrom=538" TargetMode="External"/><Relationship Id="rId22" Type="http://schemas.openxmlformats.org/officeDocument/2006/relationships/hyperlink" Target="https://ntk-intourist.ru/MASTERWEBSTANDARD/mvc4net/Book/Basket/13307099846202094/0/2?Chld=0&amp;ctfrom=538" TargetMode="External"/><Relationship Id="rId27" Type="http://schemas.openxmlformats.org/officeDocument/2006/relationships/hyperlink" Target="javascript:ww_t=window.open('http://www.ntk-intourist.ru/tour_new.aspx?id=15874','ww_t','width=730,height=500,scrollbars=yes,resizable=yes');ww_t.focus();" TargetMode="External"/><Relationship Id="rId30" Type="http://schemas.openxmlformats.org/officeDocument/2006/relationships/hyperlink" Target="https://ntk-intourist.ru/MASTERWEBSTANDARD/mvc4net/Book/Basket/13307099832202094/0/2?Chld=0&amp;ctfrom=538" TargetMode="External"/><Relationship Id="rId35" Type="http://schemas.openxmlformats.org/officeDocument/2006/relationships/hyperlink" Target="javascript:ww_t=window.open('http://www.ntk-intourist.ru/tour_new.aspx?id=15874','ww_t','width=730,height=500,scrollbars=yes,resizable=yes');ww_t.focus(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1590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Порфирьев</dc:creator>
  <cp:keywords/>
  <dc:description/>
  <cp:lastModifiedBy>Михаил Порфирьев</cp:lastModifiedBy>
  <cp:revision>3</cp:revision>
  <dcterms:created xsi:type="dcterms:W3CDTF">2017-11-17T11:24:00Z</dcterms:created>
  <dcterms:modified xsi:type="dcterms:W3CDTF">2017-11-17T11:33:00Z</dcterms:modified>
</cp:coreProperties>
</file>